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A8EEE" w14:textId="35C62490" w:rsidR="002E321A" w:rsidRDefault="00CE184C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hr-HR"/>
        </w:rPr>
        <w:drawing>
          <wp:inline distT="0" distB="0" distL="0" distR="0" wp14:anchorId="0D7583CE" wp14:editId="704E20FE">
            <wp:extent cx="920750" cy="786765"/>
            <wp:effectExtent l="0" t="0" r="0" b="0"/>
            <wp:docPr id="5" name="Slika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BB616E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6585D76E" w14:textId="77777777" w:rsidR="00CE184C" w:rsidRPr="008A64B2" w:rsidRDefault="00CE184C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F7A249" w14:textId="728AB1F1" w:rsidR="00232D59" w:rsidRDefault="003B143F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  <w:r w:rsidR="00BB616E">
        <w:rPr>
          <w:rFonts w:ascii="Times New Roman" w:hAnsi="Times New Roman" w:cs="Times New Roman"/>
          <w:b/>
          <w:sz w:val="28"/>
          <w:szCs w:val="28"/>
        </w:rPr>
        <w:t>3.1.1.</w:t>
      </w:r>
      <w:r w:rsidR="00CE184C">
        <w:rPr>
          <w:rFonts w:ascii="Times New Roman" w:hAnsi="Times New Roman" w:cs="Times New Roman"/>
          <w:b/>
          <w:sz w:val="28"/>
          <w:szCs w:val="28"/>
        </w:rPr>
        <w:t xml:space="preserve"> „ ULAGANJE U </w:t>
      </w:r>
      <w:r w:rsidR="00581D54">
        <w:rPr>
          <w:rFonts w:ascii="Times New Roman" w:hAnsi="Times New Roman" w:cs="Times New Roman"/>
          <w:b/>
          <w:sz w:val="28"/>
          <w:szCs w:val="28"/>
        </w:rPr>
        <w:t>POKRETANJE, POBOLJŠANJE</w:t>
      </w:r>
      <w:r w:rsidR="00BB616E">
        <w:rPr>
          <w:rFonts w:ascii="Times New Roman" w:hAnsi="Times New Roman" w:cs="Times New Roman"/>
          <w:b/>
          <w:sz w:val="28"/>
          <w:szCs w:val="28"/>
        </w:rPr>
        <w:t xml:space="preserve"> ILI </w:t>
      </w:r>
      <w:r w:rsidR="00CE184C">
        <w:rPr>
          <w:rFonts w:ascii="Times New Roman" w:hAnsi="Times New Roman" w:cs="Times New Roman"/>
          <w:b/>
          <w:sz w:val="28"/>
          <w:szCs w:val="28"/>
        </w:rPr>
        <w:t>ŠIRENJE LOKALNIH TEMELJNIH USLUGA ZA RUR</w:t>
      </w:r>
      <w:r w:rsidR="00232D59">
        <w:rPr>
          <w:rFonts w:ascii="Times New Roman" w:hAnsi="Times New Roman" w:cs="Times New Roman"/>
          <w:b/>
          <w:sz w:val="28"/>
          <w:szCs w:val="28"/>
        </w:rPr>
        <w:t>ALNO STANOVNIŠTVO</w:t>
      </w:r>
      <w:r w:rsidR="00CE184C">
        <w:rPr>
          <w:rFonts w:ascii="Times New Roman" w:hAnsi="Times New Roman" w:cs="Times New Roman"/>
          <w:b/>
          <w:sz w:val="28"/>
          <w:szCs w:val="28"/>
        </w:rPr>
        <w:t>“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84C">
        <w:rPr>
          <w:rFonts w:ascii="Times New Roman" w:hAnsi="Times New Roman" w:cs="Times New Roman"/>
          <w:b/>
          <w:sz w:val="28"/>
          <w:szCs w:val="28"/>
        </w:rPr>
        <w:t>LRS LAG-a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84C">
        <w:rPr>
          <w:rFonts w:ascii="Times New Roman" w:hAnsi="Times New Roman" w:cs="Times New Roman"/>
          <w:b/>
          <w:sz w:val="28"/>
          <w:szCs w:val="28"/>
        </w:rPr>
        <w:t>„PODRAVINA“</w:t>
      </w:r>
    </w:p>
    <w:p w14:paraId="1858862C" w14:textId="6219A4BB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77777777" w:rsidR="005147C7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13D5932A" w14:textId="29F4FB49" w:rsidR="00C414E9" w:rsidRPr="008A64B2" w:rsidRDefault="00B5131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Tip operacije 3.1.1.</w:t>
      </w:r>
      <w:r w:rsidR="00C414E9" w:rsidRPr="00C414E9">
        <w:rPr>
          <w:rFonts w:ascii="Times New Roman" w:hAnsi="Times New Roman" w:cs="Times New Roman"/>
          <w:sz w:val="24"/>
          <w:szCs w:val="24"/>
        </w:rPr>
        <w:t xml:space="preserve">"Ulaganje u pokretanje, </w:t>
      </w:r>
      <w:r>
        <w:rPr>
          <w:rFonts w:ascii="Times New Roman" w:hAnsi="Times New Roman" w:cs="Times New Roman"/>
          <w:sz w:val="24"/>
          <w:szCs w:val="24"/>
        </w:rPr>
        <w:t xml:space="preserve">poboljšanje ili </w:t>
      </w:r>
      <w:r w:rsidR="00C414E9" w:rsidRPr="00C414E9">
        <w:rPr>
          <w:rFonts w:ascii="Times New Roman" w:hAnsi="Times New Roman" w:cs="Times New Roman"/>
          <w:sz w:val="24"/>
          <w:szCs w:val="24"/>
        </w:rPr>
        <w:t>širenje lokalnih temeljnih usluga za rur</w:t>
      </w:r>
      <w:r>
        <w:rPr>
          <w:rFonts w:ascii="Times New Roman" w:hAnsi="Times New Roman" w:cs="Times New Roman"/>
          <w:sz w:val="24"/>
          <w:szCs w:val="24"/>
        </w:rPr>
        <w:t>alno stanovništvo</w:t>
      </w:r>
      <w:r w:rsidR="00C414E9" w:rsidRPr="00C414E9">
        <w:rPr>
          <w:rFonts w:ascii="Times New Roman" w:hAnsi="Times New Roman" w:cs="Times New Roman"/>
          <w:sz w:val="24"/>
          <w:szCs w:val="24"/>
        </w:rPr>
        <w:t>"</w:t>
      </w:r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35C7900A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Podaci iz ove tablice uzeti će se u obzir prilikom </w:t>
      </w:r>
      <w:r w:rsidR="00A65E24">
        <w:rPr>
          <w:rFonts w:ascii="Times New Roman" w:eastAsia="Calibri" w:hAnsi="Times New Roman" w:cs="Times New Roman"/>
          <w:i/>
          <w:iCs/>
          <w:sz w:val="24"/>
          <w:szCs w:val="24"/>
        </w:rPr>
        <w:t>praćenja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751B61DC" w14:textId="3B4E1A54" w:rsidR="004E6CB0" w:rsidRPr="008A64B2" w:rsidRDefault="004E6CB0" w:rsidP="00A42647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 Natječaja za provedbu tipa operacije </w:t>
      </w:r>
      <w:r w:rsidR="00A42647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>3.1.1.</w:t>
      </w:r>
      <w:r w:rsidR="00D9279C" w:rsidRPr="00C414E9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 xml:space="preserve"> „Ulaganje u</w:t>
      </w:r>
      <w:r w:rsidR="00A42647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 xml:space="preserve"> pokretanje, poboljšanje ili </w:t>
      </w:r>
      <w:r w:rsidR="00D9279C" w:rsidRPr="00C414E9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>širenje lokalnih temeljnih usluga za rur</w:t>
      </w:r>
      <w:r w:rsidR="00A42647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>alno stanovništvo</w:t>
      </w:r>
      <w:r w:rsidR="00D9279C" w:rsidRPr="00C414E9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>“)</w:t>
      </w: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34B635A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100.000 eura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083CA36F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Sukladno članku 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 stavak 1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točka d)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Pravilnika </w:t>
      </w:r>
      <w:r w:rsidR="005E0BDE" w:rsidRPr="005E0BDE">
        <w:rPr>
          <w:rFonts w:ascii="Times New Roman" w:hAnsi="Times New Roman" w:cs="Times New Roman"/>
          <w:i/>
          <w:color w:val="000000"/>
          <w:sz w:val="24"/>
          <w:szCs w:val="24"/>
        </w:rPr>
        <w:t>o provedbi mjere 7 »Temeljne usluge i obnova sela u ruralnim područjima« iz Programa ruralnog razvoja Republike Hrvatske za razdoblje 2014. – 2020.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(NN 48/18)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05A10074" w14:textId="77777777" w:rsidR="007A397B" w:rsidRPr="008A64B2" w:rsidRDefault="007A397B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7567C02D" w14:textId="668F835F" w:rsidR="00D9279C" w:rsidRPr="00D9279C" w:rsidRDefault="006F62F9" w:rsidP="00D9279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 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Natječaja za provedbu tipa </w:t>
      </w:r>
      <w:r w:rsidR="00D9279C">
        <w:rPr>
          <w:rFonts w:ascii="Times New Roman" w:hAnsi="Times New Roman" w:cs="Times New Roman"/>
          <w:i/>
          <w:sz w:val="24"/>
          <w:szCs w:val="24"/>
        </w:rPr>
        <w:lastRenderedPageBreak/>
        <w:t xml:space="preserve">operacije </w:t>
      </w:r>
      <w:r w:rsidR="00B846D2">
        <w:rPr>
          <w:rFonts w:ascii="Times New Roman" w:hAnsi="Times New Roman" w:cs="Times New Roman"/>
          <w:i/>
          <w:sz w:val="24"/>
          <w:szCs w:val="24"/>
        </w:rPr>
        <w:t>3.1.1.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 xml:space="preserve"> „Ulaganje u</w:t>
      </w:r>
      <w:r w:rsidR="00B846D2">
        <w:rPr>
          <w:rFonts w:ascii="Times New Roman" w:hAnsi="Times New Roman" w:cs="Times New Roman"/>
          <w:i/>
          <w:sz w:val="24"/>
          <w:szCs w:val="24"/>
        </w:rPr>
        <w:t xml:space="preserve"> pokretanje, poboljšanje ili 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>širenje lokalnih temeljnih usluga za rur</w:t>
      </w:r>
      <w:r w:rsidR="00B846D2">
        <w:rPr>
          <w:rFonts w:ascii="Times New Roman" w:hAnsi="Times New Roman" w:cs="Times New Roman"/>
          <w:i/>
          <w:sz w:val="24"/>
          <w:szCs w:val="24"/>
        </w:rPr>
        <w:t>alno stanovništvo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>“)</w:t>
      </w:r>
    </w:p>
    <w:p w14:paraId="5192C2F0" w14:textId="616AC410" w:rsidR="006F62F9" w:rsidRPr="008A64B2" w:rsidRDefault="006F62F9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2381DDF2" w14:textId="77777777" w:rsidR="00E74D5F" w:rsidRPr="008A64B2" w:rsidRDefault="00E74D5F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2C652F1E" w:rsidR="00B21EFE" w:rsidRPr="00D9279C" w:rsidRDefault="00B21EFE" w:rsidP="00B21EF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, a koji su uključeni u održavanje i upravljanje realiziranim projektom u razdoblju od </w:t>
      </w:r>
      <w:r w:rsidRPr="008A64B2">
        <w:rPr>
          <w:rFonts w:ascii="Times New Roman" w:hAnsi="Times New Roman" w:cs="Times New Roman"/>
          <w:i/>
          <w:sz w:val="24"/>
          <w:szCs w:val="24"/>
        </w:rPr>
        <w:lastRenderedPageBreak/>
        <w:t>najmanje pet godina od dana konačne isplate sredstava iz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6B6A">
        <w:rPr>
          <w:rFonts w:ascii="Times New Roman" w:hAnsi="Times New Roman" w:cs="Times New Roman"/>
          <w:i/>
          <w:sz w:val="24"/>
          <w:szCs w:val="24"/>
        </w:rPr>
        <w:t>3.1.1.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 xml:space="preserve"> „Ulaganje u</w:t>
      </w:r>
      <w:r w:rsidR="00336B6A">
        <w:rPr>
          <w:rFonts w:ascii="Times New Roman" w:hAnsi="Times New Roman" w:cs="Times New Roman"/>
          <w:i/>
          <w:sz w:val="24"/>
          <w:szCs w:val="24"/>
        </w:rPr>
        <w:t xml:space="preserve"> pokretanje, poboljšanje ili 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>širenje lokalnih temeljnih</w:t>
      </w:r>
      <w:r w:rsidR="00336B6A">
        <w:rPr>
          <w:rFonts w:ascii="Times New Roman" w:hAnsi="Times New Roman" w:cs="Times New Roman"/>
          <w:i/>
          <w:sz w:val="24"/>
          <w:szCs w:val="24"/>
        </w:rPr>
        <w:t xml:space="preserve"> usluga za ruralno stanovništvo</w:t>
      </w:r>
      <w:r w:rsidR="00D9279C">
        <w:rPr>
          <w:rFonts w:ascii="Times New Roman" w:hAnsi="Times New Roman" w:cs="Times New Roman"/>
          <w:i/>
          <w:sz w:val="24"/>
          <w:szCs w:val="24"/>
        </w:rPr>
        <w:t>“</w:t>
      </w:r>
      <w:r w:rsidRPr="008A64B2">
        <w:rPr>
          <w:rFonts w:ascii="Times New Roman" w:hAnsi="Times New Roman" w:cs="Times New Roman"/>
          <w:i/>
          <w:sz w:val="24"/>
          <w:szCs w:val="24"/>
        </w:rPr>
        <w:t>;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>janja projektom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3A02F74D" w14:textId="1ED624BC" w:rsidR="0088261A" w:rsidRPr="0088261A" w:rsidRDefault="007E2A0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r w:rsidR="000B0025" w:rsidRPr="00955A37">
        <w:rPr>
          <w:rFonts w:ascii="Times New Roman" w:hAnsi="Times New Roman" w:cs="Times New Roman"/>
          <w:sz w:val="24"/>
          <w:szCs w:val="24"/>
          <w:highlight w:val="lightGray"/>
        </w:rPr>
        <w:t>[</w:t>
      </w:r>
      <w:r w:rsidR="0088261A">
        <w:rPr>
          <w:rFonts w:ascii="Times New Roman" w:hAnsi="Times New Roman" w:cs="Times New Roman"/>
          <w:sz w:val="24"/>
          <w:szCs w:val="24"/>
          <w:highlight w:val="lightGray"/>
        </w:rPr>
        <w:t>www.lag-podravina.hr.</w:t>
      </w:r>
      <w:r w:rsidR="000B0025" w:rsidRPr="00955A37">
        <w:rPr>
          <w:rFonts w:ascii="Times New Roman" w:hAnsi="Times New Roman" w:cs="Times New Roman"/>
          <w:sz w:val="24"/>
          <w:szCs w:val="24"/>
          <w:highlight w:val="lightGray"/>
        </w:rPr>
        <w:t>]</w:t>
      </w:r>
    </w:p>
    <w:bookmarkStart w:id="0" w:name="_GoBack"/>
    <w:bookmarkStart w:id="1" w:name="_MON_1590322649"/>
    <w:bookmarkEnd w:id="1"/>
    <w:p w14:paraId="37BBBE0D" w14:textId="5228C193" w:rsidR="00B31E8C" w:rsidRDefault="003237EE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96" w:dyaOrig="1033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66pt" o:ole="">
            <v:imagedata r:id="rId9" o:title=""/>
          </v:shape>
          <o:OLEObject Type="Embed" ProgID="Excel.Sheet.12" ShapeID="_x0000_i1025" DrawAspect="Icon" ObjectID="_1663482543" r:id="rId10"/>
        </w:object>
      </w:r>
      <w:bookmarkEnd w:id="0"/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777777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16CFD31B" w14:textId="77777777" w:rsidR="00D9279C" w:rsidRPr="00D9279C" w:rsidRDefault="00D9279C" w:rsidP="00D927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79C">
        <w:rPr>
          <w:rFonts w:ascii="Times New Roman" w:hAnsi="Times New Roman" w:cs="Times New Roman"/>
          <w:b/>
          <w:sz w:val="24"/>
          <w:szCs w:val="24"/>
        </w:rPr>
        <w:t>10. USKLAĐENOST PROJEKTA S LOKALNOM RAZVOJNOM STRATEGIJOM ODABRANOG LAG-a</w:t>
      </w:r>
    </w:p>
    <w:p w14:paraId="3DE27A5E" w14:textId="77777777" w:rsidR="00D9279C" w:rsidRPr="00D9279C" w:rsidRDefault="00D9279C" w:rsidP="00D9279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9279C">
        <w:rPr>
          <w:rFonts w:ascii="Times New Roman" w:hAnsi="Times New Roman" w:cs="Times New Roman"/>
          <w:i/>
          <w:sz w:val="24"/>
          <w:szCs w:val="24"/>
        </w:rPr>
        <w:t xml:space="preserve">(navesti cilj i prioritet iz lokalne razvojne strategije odabranog LAG-a, a iz kojih je vidljivo da je projekt u skladu s lokalnom razvojnom strategijom odabranog LAG-a; navesti broj </w:t>
      </w:r>
      <w:r w:rsidRPr="00D9279C">
        <w:rPr>
          <w:rFonts w:ascii="Times New Roman" w:hAnsi="Times New Roman" w:cs="Times New Roman"/>
          <w:i/>
          <w:sz w:val="24"/>
          <w:szCs w:val="24"/>
        </w:rPr>
        <w:lastRenderedPageBreak/>
        <w:t>poglavlja/stranice u kojem se navodi spomenuti cilj i prioritet iz LRS; opišite usklađenost projekta s LRS)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1A6D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314F5A25" w14:textId="77777777" w:rsidR="00670EE3" w:rsidRPr="008A64B2" w:rsidRDefault="00670EE3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8A64B2" w:rsidRDefault="00670EE3" w:rsidP="00D875C8">
      <w:pPr>
        <w:spacing w:after="12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Pojašnjenje:</w:t>
      </w:r>
    </w:p>
    <w:p w14:paraId="2652EE77" w14:textId="476C22D8" w:rsidR="00670EE3" w:rsidRPr="008A64B2" w:rsidRDefault="002A7962" w:rsidP="008E2C1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Davatelj Izjave je n</w:t>
      </w:r>
      <w:r w:rsidR="00C45608">
        <w:rPr>
          <w:rFonts w:ascii="Times New Roman" w:hAnsi="Times New Roman" w:cs="Times New Roman"/>
          <w:i/>
        </w:rPr>
        <w:t>ositelj projekta</w:t>
      </w:r>
      <w:r w:rsidR="001A7A76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</w:rPr>
        <w:t>podnositelj p</w:t>
      </w:r>
      <w:r w:rsidR="00C45608">
        <w:rPr>
          <w:rFonts w:ascii="Times New Roman" w:hAnsi="Times New Roman" w:cs="Times New Roman"/>
          <w:i/>
        </w:rPr>
        <w:t xml:space="preserve">rijave </w:t>
      </w:r>
      <w:r w:rsidR="00C45608" w:rsidRPr="002A7962">
        <w:rPr>
          <w:rFonts w:ascii="Times New Roman" w:hAnsi="Times New Roman" w:cs="Times New Roman"/>
          <w:i/>
        </w:rPr>
        <w:t>projekta</w:t>
      </w:r>
      <w:r w:rsidR="00EB3AFF">
        <w:rPr>
          <w:rFonts w:ascii="Times New Roman" w:hAnsi="Times New Roman" w:cs="Times New Roman"/>
          <w:i/>
        </w:rPr>
        <w:t xml:space="preserve"> za tip operacije </w:t>
      </w:r>
      <w:r w:rsidR="00DA2AA0">
        <w:rPr>
          <w:rFonts w:ascii="Times New Roman" w:hAnsi="Times New Roman" w:cs="Times New Roman"/>
          <w:i/>
        </w:rPr>
        <w:t>3.1.1.</w:t>
      </w:r>
      <w:r w:rsidR="00EB3AFF" w:rsidRPr="00EB3AFF">
        <w:rPr>
          <w:rFonts w:ascii="Times New Roman" w:hAnsi="Times New Roman" w:cs="Times New Roman"/>
          <w:i/>
        </w:rPr>
        <w:t xml:space="preserve"> „Ulaganje</w:t>
      </w:r>
      <w:r w:rsidR="00DA2AA0">
        <w:rPr>
          <w:rFonts w:ascii="Times New Roman" w:hAnsi="Times New Roman" w:cs="Times New Roman"/>
          <w:i/>
        </w:rPr>
        <w:t xml:space="preserve"> u pokretanje, poboljšanje ili </w:t>
      </w:r>
      <w:r w:rsidR="00EB3AFF" w:rsidRPr="00EB3AFF">
        <w:rPr>
          <w:rFonts w:ascii="Times New Roman" w:hAnsi="Times New Roman" w:cs="Times New Roman"/>
          <w:i/>
        </w:rPr>
        <w:t>širenje lokalnih temeljnih usluga za rur</w:t>
      </w:r>
      <w:r w:rsidR="00DA2AA0">
        <w:rPr>
          <w:rFonts w:ascii="Times New Roman" w:hAnsi="Times New Roman" w:cs="Times New Roman"/>
          <w:i/>
        </w:rPr>
        <w:t>alno stanovništvo</w:t>
      </w:r>
      <w:r w:rsidR="00EB3AFF" w:rsidRPr="00EB3AFF">
        <w:rPr>
          <w:rFonts w:ascii="Times New Roman" w:hAnsi="Times New Roman" w:cs="Times New Roman"/>
          <w:i/>
        </w:rPr>
        <w:t>“</w:t>
      </w:r>
    </w:p>
    <w:p w14:paraId="56931D5A" w14:textId="01706BF0" w:rsidR="00670EE3" w:rsidRPr="008A64B2" w:rsidRDefault="002A7962" w:rsidP="008E2C1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n</w:t>
      </w:r>
      <w:r w:rsidR="00C45608">
        <w:rPr>
          <w:rFonts w:ascii="Times New Roman" w:hAnsi="Times New Roman" w:cs="Times New Roman"/>
          <w:i/>
        </w:rPr>
        <w:t>ositelj projekta</w:t>
      </w:r>
      <w:r w:rsidR="00670EE3" w:rsidRPr="008A64B2">
        <w:rPr>
          <w:rFonts w:ascii="Times New Roman" w:hAnsi="Times New Roman" w:cs="Times New Roman"/>
          <w:i/>
        </w:rPr>
        <w:t xml:space="preserve"> se treba u Izjavi obvezati </w:t>
      </w:r>
      <w:r w:rsidR="001E0A3C">
        <w:rPr>
          <w:rFonts w:ascii="Times New Roman" w:hAnsi="Times New Roman" w:cs="Times New Roman"/>
          <w:i/>
        </w:rPr>
        <w:t>te treba</w:t>
      </w:r>
      <w:r w:rsidR="001E0A3C" w:rsidRPr="008A64B2">
        <w:rPr>
          <w:rFonts w:ascii="Times New Roman" w:hAnsi="Times New Roman" w:cs="Times New Roman"/>
          <w:i/>
        </w:rPr>
        <w:t xml:space="preserve"> </w:t>
      </w:r>
      <w:r w:rsidR="00670EE3" w:rsidRPr="008A64B2">
        <w:rPr>
          <w:rFonts w:ascii="Times New Roman" w:hAnsi="Times New Roman" w:cs="Times New Roman"/>
          <w:i/>
        </w:rPr>
        <w:t>izjaviti da će planirano ulaganje biti dostupno lokalnom stanovništvu i različitim interesnim skupinama.</w:t>
      </w:r>
    </w:p>
    <w:p w14:paraId="64D9E288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U Izjavi je potrebno nabrojiti interesne skupine krajnje korisnike projekta/operacije.</w:t>
      </w:r>
    </w:p>
    <w:p w14:paraId="15D45745" w14:textId="1B0F92A3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Izjava mora biti potpisan</w:t>
      </w:r>
      <w:r w:rsidR="002A7962">
        <w:rPr>
          <w:rFonts w:ascii="Times New Roman" w:hAnsi="Times New Roman" w:cs="Times New Roman"/>
          <w:i/>
        </w:rPr>
        <w:t>a i ovjerena od strane n</w:t>
      </w:r>
      <w:r w:rsidR="00C45608">
        <w:rPr>
          <w:rFonts w:ascii="Times New Roman" w:hAnsi="Times New Roman" w:cs="Times New Roman"/>
          <w:i/>
        </w:rPr>
        <w:t>ositelja projekta</w:t>
      </w:r>
      <w:r w:rsidR="002E321A" w:rsidRPr="008A64B2">
        <w:rPr>
          <w:rFonts w:ascii="Times New Roman" w:hAnsi="Times New Roman" w:cs="Times New Roman"/>
          <w:i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footerReference w:type="default" r:id="rId11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A4A39D" w14:textId="77777777" w:rsidR="0030114C" w:rsidRDefault="0030114C" w:rsidP="004F23D4">
      <w:pPr>
        <w:spacing w:after="0" w:line="240" w:lineRule="auto"/>
      </w:pPr>
      <w:r>
        <w:separator/>
      </w:r>
    </w:p>
  </w:endnote>
  <w:endnote w:type="continuationSeparator" w:id="0">
    <w:p w14:paraId="57770719" w14:textId="77777777" w:rsidR="0030114C" w:rsidRDefault="0030114C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053E0DEB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3237EE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3237EE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68986" w14:textId="77777777" w:rsidR="0030114C" w:rsidRDefault="0030114C" w:rsidP="004F23D4">
      <w:pPr>
        <w:spacing w:after="0" w:line="240" w:lineRule="auto"/>
      </w:pPr>
      <w:r>
        <w:separator/>
      </w:r>
    </w:p>
  </w:footnote>
  <w:footnote w:type="continuationSeparator" w:id="0">
    <w:p w14:paraId="3490F397" w14:textId="77777777" w:rsidR="0030114C" w:rsidRDefault="0030114C" w:rsidP="004F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429C5"/>
    <w:rsid w:val="00056FA3"/>
    <w:rsid w:val="000602F4"/>
    <w:rsid w:val="000623D0"/>
    <w:rsid w:val="00081F56"/>
    <w:rsid w:val="00087038"/>
    <w:rsid w:val="000A0334"/>
    <w:rsid w:val="000A5AF4"/>
    <w:rsid w:val="000B0025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320C5"/>
    <w:rsid w:val="00232CBB"/>
    <w:rsid w:val="00232D59"/>
    <w:rsid w:val="002369F8"/>
    <w:rsid w:val="00253107"/>
    <w:rsid w:val="002531D6"/>
    <w:rsid w:val="0025653B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38DD"/>
    <w:rsid w:val="002D623E"/>
    <w:rsid w:val="002E321A"/>
    <w:rsid w:val="0030114C"/>
    <w:rsid w:val="00303651"/>
    <w:rsid w:val="00304B30"/>
    <w:rsid w:val="003075CB"/>
    <w:rsid w:val="00313630"/>
    <w:rsid w:val="00314BF8"/>
    <w:rsid w:val="00321160"/>
    <w:rsid w:val="003237EE"/>
    <w:rsid w:val="00326F0D"/>
    <w:rsid w:val="00336B6A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31A63"/>
    <w:rsid w:val="00432E59"/>
    <w:rsid w:val="0044051D"/>
    <w:rsid w:val="00443812"/>
    <w:rsid w:val="004522E9"/>
    <w:rsid w:val="00465AA4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D54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70923"/>
    <w:rsid w:val="0088261A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B3DE7"/>
    <w:rsid w:val="009D227B"/>
    <w:rsid w:val="009D5015"/>
    <w:rsid w:val="009E3A74"/>
    <w:rsid w:val="009F492D"/>
    <w:rsid w:val="00A059AB"/>
    <w:rsid w:val="00A1159C"/>
    <w:rsid w:val="00A22938"/>
    <w:rsid w:val="00A256DA"/>
    <w:rsid w:val="00A42647"/>
    <w:rsid w:val="00A43B31"/>
    <w:rsid w:val="00A50AEB"/>
    <w:rsid w:val="00A60967"/>
    <w:rsid w:val="00A65E24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31C"/>
    <w:rsid w:val="00B51DF1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846D2"/>
    <w:rsid w:val="00B91EB6"/>
    <w:rsid w:val="00B94B66"/>
    <w:rsid w:val="00BA59D7"/>
    <w:rsid w:val="00BB229F"/>
    <w:rsid w:val="00BB616E"/>
    <w:rsid w:val="00BC43BE"/>
    <w:rsid w:val="00BC6EC8"/>
    <w:rsid w:val="00BD312C"/>
    <w:rsid w:val="00BD5D6D"/>
    <w:rsid w:val="00BD6C4C"/>
    <w:rsid w:val="00BE43DB"/>
    <w:rsid w:val="00BF2840"/>
    <w:rsid w:val="00C06154"/>
    <w:rsid w:val="00C06F29"/>
    <w:rsid w:val="00C11E4C"/>
    <w:rsid w:val="00C1217A"/>
    <w:rsid w:val="00C315B8"/>
    <w:rsid w:val="00C414E9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5B7D"/>
    <w:rsid w:val="00C87AA7"/>
    <w:rsid w:val="00C94A23"/>
    <w:rsid w:val="00C950F9"/>
    <w:rsid w:val="00CA6999"/>
    <w:rsid w:val="00CA7F9F"/>
    <w:rsid w:val="00CB4893"/>
    <w:rsid w:val="00CE058C"/>
    <w:rsid w:val="00CE184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9279C"/>
    <w:rsid w:val="00DA2AA0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B3AFF"/>
    <w:rsid w:val="00EC7504"/>
    <w:rsid w:val="00ED26A7"/>
    <w:rsid w:val="00ED49E5"/>
    <w:rsid w:val="00EE15E6"/>
    <w:rsid w:val="00EE2003"/>
    <w:rsid w:val="00EE6243"/>
    <w:rsid w:val="00EE7D52"/>
    <w:rsid w:val="00EF0E5A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1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1CD3D-0739-4A9E-A006-D4EEEA82B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13</Pages>
  <Words>3552</Words>
  <Characters>20247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Korisnik</cp:lastModifiedBy>
  <cp:revision>42</cp:revision>
  <dcterms:created xsi:type="dcterms:W3CDTF">2018-06-11T11:22:00Z</dcterms:created>
  <dcterms:modified xsi:type="dcterms:W3CDTF">2020-10-06T07:43:00Z</dcterms:modified>
</cp:coreProperties>
</file>