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E6" w:rsidRDefault="005C29EE">
      <w:pPr>
        <w:pStyle w:val="Naslov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before="360" w:after="360" w:line="266" w:lineRule="auto"/>
        <w:ind w:left="794" w:right="850"/>
        <w:jc w:val="center"/>
      </w:pPr>
      <w:bookmarkStart w:id="0" w:name="_Toc317415777"/>
      <w:bookmarkStart w:id="1" w:name="_Toc318118723"/>
      <w:bookmarkStart w:id="2" w:name="_Toc335027812"/>
      <w:bookmarkStart w:id="3" w:name="_Toc361921525"/>
      <w:bookmarkStart w:id="4" w:name="_Toc391828318"/>
      <w:bookmarkStart w:id="5" w:name="_Toc391828372"/>
      <w:bookmarkStart w:id="6" w:name="_Toc391828469"/>
      <w:bookmarkStart w:id="7" w:name="_GoBack"/>
      <w:bookmarkEnd w:id="7"/>
      <w:r>
        <w:rPr>
          <w:iCs/>
          <w:sz w:val="28"/>
          <w:szCs w:val="28"/>
          <w:lang w:bidi="en-US"/>
        </w:rPr>
        <w:t xml:space="preserve">PRILOG II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iCs/>
          <w:sz w:val="28"/>
          <w:szCs w:val="28"/>
          <w:lang w:bidi="en-US"/>
        </w:rPr>
        <w:t>- IZJAVA O NEPOSTOJANJU RAZLOGA ISKLJUČENJA</w:t>
      </w:r>
    </w:p>
    <w:p w:rsidR="00AC40E6" w:rsidRDefault="005C29EE">
      <w:pPr>
        <w:tabs>
          <w:tab w:val="left" w:pos="567"/>
        </w:tabs>
        <w:ind w:left="794" w:right="850"/>
        <w:jc w:val="both"/>
      </w:pPr>
      <w:r>
        <w:rPr>
          <w:bCs/>
        </w:rPr>
        <w:t xml:space="preserve">Radi dokazivanja nepostojanja situacija opisanih točkom 3.2.1. Dokumentacije za nadmetanje, a koje bi mogle dovesti do isključenja Ponuditelja iz postupka javnog nadmetanja, dajem </w:t>
      </w:r>
    </w:p>
    <w:p w:rsidR="00AC40E6" w:rsidRDefault="00AC40E6">
      <w:pPr>
        <w:tabs>
          <w:tab w:val="left" w:pos="567"/>
        </w:tabs>
        <w:jc w:val="both"/>
        <w:rPr>
          <w:bCs/>
        </w:rPr>
      </w:pPr>
    </w:p>
    <w:p w:rsidR="00AC40E6" w:rsidRDefault="005C29EE">
      <w:pPr>
        <w:tabs>
          <w:tab w:val="left" w:pos="567"/>
        </w:tabs>
        <w:spacing w:after="57"/>
        <w:ind w:left="567"/>
        <w:jc w:val="center"/>
      </w:pPr>
      <w:r>
        <w:rPr>
          <w:b/>
          <w:bCs/>
        </w:rPr>
        <w:t>IZJAVU</w:t>
      </w:r>
    </w:p>
    <w:p w:rsidR="00AC40E6" w:rsidRDefault="00AC40E6">
      <w:pPr>
        <w:tabs>
          <w:tab w:val="left" w:pos="567"/>
        </w:tabs>
        <w:spacing w:after="57"/>
        <w:jc w:val="both"/>
        <w:rPr>
          <w:bCs/>
        </w:rPr>
      </w:pPr>
    </w:p>
    <w:p w:rsidR="00AC40E6" w:rsidRDefault="005C29EE">
      <w:pPr>
        <w:tabs>
          <w:tab w:val="left" w:pos="567"/>
        </w:tabs>
        <w:spacing w:after="57"/>
        <w:ind w:left="794"/>
        <w:jc w:val="both"/>
      </w:pPr>
      <w:r>
        <w:rPr>
          <w:bCs/>
        </w:rPr>
        <w:t xml:space="preserve">kojom ja _________________________________ iz _______________________________________  </w:t>
      </w:r>
      <w:r>
        <w:rPr>
          <w:bCs/>
        </w:rPr>
        <w:tab/>
      </w:r>
      <w:r>
        <w:rPr>
          <w:bCs/>
        </w:rPr>
        <w:tab/>
        <w:t xml:space="preserve">                    (ime i prezime)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(adresa stanovanja)</w:t>
      </w:r>
    </w:p>
    <w:p w:rsidR="00AC40E6" w:rsidRDefault="00AC40E6">
      <w:pPr>
        <w:tabs>
          <w:tab w:val="left" w:pos="567"/>
        </w:tabs>
        <w:spacing w:after="57"/>
        <w:ind w:left="794"/>
        <w:jc w:val="both"/>
        <w:rPr>
          <w:bCs/>
        </w:rPr>
      </w:pPr>
    </w:p>
    <w:p w:rsidR="00AC40E6" w:rsidRDefault="005C29EE">
      <w:pPr>
        <w:tabs>
          <w:tab w:val="left" w:pos="567"/>
        </w:tabs>
        <w:spacing w:after="57"/>
        <w:ind w:left="794"/>
        <w:jc w:val="both"/>
      </w:pPr>
      <w:r>
        <w:rPr>
          <w:bCs/>
        </w:rPr>
        <w:t xml:space="preserve">OIB:__________________, broj osobne iskaznice _______________ izdane od _________________ </w:t>
      </w:r>
    </w:p>
    <w:p w:rsidR="00AC40E6" w:rsidRDefault="00AC40E6">
      <w:pPr>
        <w:tabs>
          <w:tab w:val="left" w:pos="567"/>
        </w:tabs>
        <w:spacing w:after="57"/>
        <w:ind w:left="794"/>
        <w:jc w:val="both"/>
        <w:rPr>
          <w:bCs/>
        </w:rPr>
      </w:pPr>
    </w:p>
    <w:p w:rsidR="00AC40E6" w:rsidRDefault="005C29EE">
      <w:pPr>
        <w:tabs>
          <w:tab w:val="left" w:pos="567"/>
        </w:tabs>
        <w:spacing w:after="57"/>
        <w:ind w:left="794"/>
        <w:jc w:val="both"/>
      </w:pPr>
      <w:r>
        <w:rPr>
          <w:bCs/>
        </w:rPr>
        <w:t>kao po zakonu ovlaštene osobe za zastupanje gospodarskog subjekta</w:t>
      </w:r>
    </w:p>
    <w:p w:rsidR="00AC40E6" w:rsidRDefault="00AC40E6">
      <w:pPr>
        <w:tabs>
          <w:tab w:val="left" w:pos="567"/>
        </w:tabs>
        <w:spacing w:after="57"/>
        <w:ind w:left="794"/>
        <w:jc w:val="both"/>
        <w:rPr>
          <w:bCs/>
        </w:rPr>
      </w:pPr>
    </w:p>
    <w:p w:rsidR="00AC40E6" w:rsidRDefault="005C29EE">
      <w:pPr>
        <w:tabs>
          <w:tab w:val="left" w:pos="567"/>
        </w:tabs>
        <w:spacing w:after="57"/>
        <w:ind w:left="794"/>
        <w:jc w:val="both"/>
      </w:pPr>
      <w:r>
        <w:rPr>
          <w:bCs/>
        </w:rPr>
        <w:t>__________________________________________________________________________________</w:t>
      </w:r>
    </w:p>
    <w:p w:rsidR="00AC40E6" w:rsidRDefault="005C29EE">
      <w:pPr>
        <w:tabs>
          <w:tab w:val="left" w:pos="567"/>
        </w:tabs>
        <w:spacing w:after="57"/>
        <w:ind w:left="794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(naziv i sjedište gospodarskog subjekta, OIB)</w:t>
      </w:r>
    </w:p>
    <w:p w:rsidR="00AC40E6" w:rsidRDefault="00AC40E6">
      <w:pPr>
        <w:spacing w:after="160" w:line="259" w:lineRule="auto"/>
        <w:jc w:val="both"/>
        <w:rPr>
          <w:rFonts w:eastAsia="Calibri"/>
        </w:rPr>
      </w:pPr>
    </w:p>
    <w:p w:rsidR="00AC40E6" w:rsidRDefault="005C29EE">
      <w:pPr>
        <w:spacing w:after="57"/>
        <w:ind w:left="794" w:right="850"/>
        <w:jc w:val="both"/>
      </w:pPr>
      <w:r>
        <w:rPr>
          <w:rFonts w:eastAsia="Calibri"/>
        </w:rPr>
        <w:t>koji se u ovom postupku javnog nadmetanja pojavljuje kao Ponuditelj, pod materijalnom i kaznenom odgovornošću izjavljujem:</w:t>
      </w:r>
    </w:p>
    <w:p w:rsidR="00AC40E6" w:rsidRDefault="005C29EE">
      <w:pPr>
        <w:pStyle w:val="Odlomakpopisa"/>
        <w:numPr>
          <w:ilvl w:val="0"/>
          <w:numId w:val="1"/>
        </w:numPr>
        <w:tabs>
          <w:tab w:val="left" w:pos="567"/>
        </w:tabs>
        <w:spacing w:after="57" w:line="240" w:lineRule="auto"/>
        <w:ind w:left="1247" w:hanging="454"/>
        <w:jc w:val="both"/>
      </w:pPr>
      <w:r>
        <w:rPr>
          <w:bCs/>
        </w:rPr>
        <w:t>da je gospodarski subjekt registriran za djelatnost koja je predmet nabave</w:t>
      </w:r>
    </w:p>
    <w:p w:rsidR="00AC40E6" w:rsidRDefault="00AC40E6">
      <w:pPr>
        <w:pStyle w:val="Odlomakpopisa"/>
        <w:tabs>
          <w:tab w:val="left" w:pos="567"/>
        </w:tabs>
        <w:spacing w:after="57" w:line="240" w:lineRule="auto"/>
        <w:ind w:left="360"/>
        <w:jc w:val="both"/>
        <w:rPr>
          <w:bCs/>
        </w:rPr>
      </w:pPr>
    </w:p>
    <w:p w:rsidR="00AC40E6" w:rsidRDefault="005C29EE">
      <w:pPr>
        <w:pStyle w:val="Odlomakpopisa"/>
        <w:numPr>
          <w:ilvl w:val="0"/>
          <w:numId w:val="1"/>
        </w:numPr>
        <w:tabs>
          <w:tab w:val="left" w:pos="567"/>
        </w:tabs>
        <w:spacing w:after="57" w:line="240" w:lineRule="auto"/>
        <w:ind w:left="1247" w:right="850" w:hanging="454"/>
        <w:jc w:val="both"/>
      </w:pPr>
      <w:r>
        <w:rPr>
          <w:bCs/>
        </w:rPr>
        <w:t>za sebe i za gospodarski subjekt da protiv mene osobno niti protiv gospodarskog subjekta kojeg zastupam nije izrečena pravomoćna osuđujuća presuda za bilo koje od sljedećih kaznenih djela: sudjelovanja u zločinačkoj organizaciji, korupcije, prijevare, terorizma, financiranja terorizma, pranja novca, dječjeg rada ili drugih oblika trgovanja ljudima</w:t>
      </w:r>
    </w:p>
    <w:p w:rsidR="00AC40E6" w:rsidRDefault="00AC40E6">
      <w:pPr>
        <w:pStyle w:val="Odlomakpopisa"/>
        <w:tabs>
          <w:tab w:val="left" w:pos="567"/>
        </w:tabs>
        <w:spacing w:after="57" w:line="240" w:lineRule="auto"/>
        <w:ind w:left="360"/>
        <w:jc w:val="both"/>
        <w:rPr>
          <w:bCs/>
        </w:rPr>
      </w:pPr>
    </w:p>
    <w:p w:rsidR="00AC40E6" w:rsidRDefault="005C29EE">
      <w:pPr>
        <w:pStyle w:val="Odlomakpopisa"/>
        <w:numPr>
          <w:ilvl w:val="0"/>
          <w:numId w:val="1"/>
        </w:numPr>
        <w:tabs>
          <w:tab w:val="left" w:pos="567"/>
        </w:tabs>
        <w:spacing w:after="57" w:line="240" w:lineRule="auto"/>
        <w:ind w:left="1304" w:right="850" w:hanging="510"/>
        <w:jc w:val="both"/>
      </w:pPr>
      <w:r>
        <w:t>Ponuditelj nije pravomoćno osuđen za kazneno djelo ili prekršaj u vezi s obavljanjem profesionalne djelatnosti, odnosno za odgovarajuće djelo prema propisima države sjedišta ponuditelja</w:t>
      </w:r>
    </w:p>
    <w:p w:rsidR="00AC40E6" w:rsidRDefault="00AC40E6">
      <w:pPr>
        <w:tabs>
          <w:tab w:val="left" w:pos="567"/>
        </w:tabs>
        <w:jc w:val="both"/>
      </w:pPr>
    </w:p>
    <w:p w:rsidR="00AC40E6" w:rsidRDefault="00AC40E6">
      <w:pPr>
        <w:tabs>
          <w:tab w:val="left" w:pos="567"/>
        </w:tabs>
        <w:jc w:val="both"/>
      </w:pPr>
    </w:p>
    <w:p w:rsidR="00AC40E6" w:rsidRDefault="00AC40E6">
      <w:pPr>
        <w:tabs>
          <w:tab w:val="left" w:pos="567"/>
        </w:tabs>
        <w:jc w:val="both"/>
      </w:pPr>
    </w:p>
    <w:p w:rsidR="00AC40E6" w:rsidRDefault="005C29EE">
      <w:pPr>
        <w:pStyle w:val="Odlomakpopisa"/>
        <w:numPr>
          <w:ilvl w:val="0"/>
          <w:numId w:val="1"/>
        </w:numPr>
        <w:tabs>
          <w:tab w:val="left" w:pos="567"/>
        </w:tabs>
        <w:spacing w:line="240" w:lineRule="auto"/>
        <w:ind w:left="1304" w:right="850" w:hanging="340"/>
        <w:jc w:val="both"/>
      </w:pPr>
      <w:r>
        <w:lastRenderedPageBreak/>
        <w:t>Ponuditelj je ispunio obvezu plaćanja dospjelih poreznih obveza i obveza za mirovinsko i zdravstveno osiguranje, osim ako mu prema posebnom zakonu plaćanje tih obveza nije dopušteno ili je odobrena odgoda plaćanja</w:t>
      </w:r>
    </w:p>
    <w:p w:rsidR="00AC40E6" w:rsidRDefault="00AC40E6">
      <w:pPr>
        <w:pStyle w:val="Odlomakpopisa"/>
        <w:tabs>
          <w:tab w:val="left" w:pos="567"/>
        </w:tabs>
        <w:ind w:left="0"/>
        <w:jc w:val="both"/>
      </w:pPr>
    </w:p>
    <w:p w:rsidR="00AC40E6" w:rsidRDefault="005C29EE">
      <w:pPr>
        <w:pStyle w:val="Odlomakpopisa"/>
        <w:numPr>
          <w:ilvl w:val="0"/>
          <w:numId w:val="1"/>
        </w:numPr>
        <w:tabs>
          <w:tab w:val="left" w:pos="567"/>
          <w:tab w:val="left" w:pos="1365"/>
        </w:tabs>
        <w:spacing w:line="240" w:lineRule="auto"/>
        <w:ind w:left="1304" w:right="850" w:hanging="340"/>
        <w:jc w:val="both"/>
      </w:pPr>
      <w:r>
        <w:t xml:space="preserve">Ponuditelj nije lažno predstavio ili pružio neistinite podatke u vezi s uvjetima koje je Naručitelj naveo kao razloge za isključenje ili uvjete sposobnosti </w:t>
      </w:r>
    </w:p>
    <w:p w:rsidR="00AC40E6" w:rsidRDefault="00AC40E6">
      <w:pPr>
        <w:pStyle w:val="Odlomakpopisa"/>
        <w:tabs>
          <w:tab w:val="left" w:pos="567"/>
        </w:tabs>
        <w:ind w:left="0"/>
        <w:jc w:val="both"/>
      </w:pPr>
    </w:p>
    <w:p w:rsidR="00AC40E6" w:rsidRDefault="005C29EE">
      <w:pPr>
        <w:pStyle w:val="Odlomakpopisa"/>
        <w:numPr>
          <w:ilvl w:val="0"/>
          <w:numId w:val="1"/>
        </w:numPr>
        <w:tabs>
          <w:tab w:val="left" w:pos="567"/>
        </w:tabs>
        <w:spacing w:line="240" w:lineRule="auto"/>
        <w:ind w:left="1304" w:right="850" w:hanging="340"/>
        <w:jc w:val="both"/>
      </w:pPr>
      <w:r>
        <w:t xml:space="preserve">Ponuditelje nije u stečaju, insolventan ili u postupku likvidacije, njegovom imovinom ne upravlja stečajni upravitelj ili sud, nije je u nagodbi s vjerovnicima, nije obustavio poslovne aktivnosti te </w:t>
      </w:r>
    </w:p>
    <w:p w:rsidR="00AC40E6" w:rsidRDefault="00AC40E6">
      <w:pPr>
        <w:tabs>
          <w:tab w:val="left" w:pos="567"/>
        </w:tabs>
        <w:jc w:val="both"/>
      </w:pPr>
    </w:p>
    <w:p w:rsidR="00AC40E6" w:rsidRDefault="005C29EE">
      <w:pPr>
        <w:pStyle w:val="Odlomakpopisa"/>
        <w:numPr>
          <w:ilvl w:val="0"/>
          <w:numId w:val="1"/>
        </w:numPr>
        <w:tabs>
          <w:tab w:val="left" w:pos="567"/>
        </w:tabs>
        <w:spacing w:line="240" w:lineRule="auto"/>
        <w:ind w:left="1304" w:right="850" w:hanging="340"/>
        <w:jc w:val="both"/>
      </w:pPr>
      <w:r>
        <w:t>P</w:t>
      </w:r>
      <w:bookmarkStart w:id="8" w:name="_GoBack1"/>
      <w:bookmarkEnd w:id="8"/>
      <w:r>
        <w:t>onuditelj nije u bilo kakvoj istovrsnoj situaciji koja proizlazi iz sličnog postupka prema nacionalnim zakonima i propisima</w:t>
      </w:r>
    </w:p>
    <w:p w:rsidR="00AC40E6" w:rsidRDefault="00AC40E6">
      <w:pPr>
        <w:pStyle w:val="Odlomakpopisa"/>
        <w:tabs>
          <w:tab w:val="left" w:pos="567"/>
        </w:tabs>
        <w:ind w:left="0"/>
        <w:jc w:val="both"/>
      </w:pPr>
    </w:p>
    <w:p w:rsidR="00AC40E6" w:rsidRDefault="005C29EE">
      <w:pPr>
        <w:pStyle w:val="Odlomakpopisa"/>
        <w:numPr>
          <w:ilvl w:val="0"/>
          <w:numId w:val="1"/>
        </w:numPr>
        <w:tabs>
          <w:tab w:val="left" w:pos="567"/>
        </w:tabs>
        <w:spacing w:line="240" w:lineRule="auto"/>
        <w:ind w:left="1304" w:right="850" w:hanging="340"/>
        <w:jc w:val="both"/>
      </w:pPr>
      <w:bookmarkStart w:id="9" w:name="__DdeLink__571_2098712557"/>
      <w:r>
        <w:t>Ponuditelj</w:t>
      </w:r>
      <w:bookmarkEnd w:id="9"/>
      <w:r>
        <w:t xml:space="preserve"> nije u posljednje dvije godine od dana početka postupka javne nabave učinio težak profesionalni propust, a što Naručitelj može dokazati na bilo koji način</w:t>
      </w:r>
      <w:r>
        <w:rPr>
          <w:bCs/>
          <w:lang w:bidi="hr-HR"/>
        </w:rPr>
        <w:t>.</w:t>
      </w:r>
    </w:p>
    <w:p w:rsidR="00AC40E6" w:rsidRDefault="00AC40E6">
      <w:pPr>
        <w:pStyle w:val="Odlomakpopisa"/>
        <w:tabs>
          <w:tab w:val="left" w:pos="567"/>
        </w:tabs>
        <w:ind w:left="0"/>
        <w:jc w:val="both"/>
        <w:rPr>
          <w:rFonts w:eastAsia="Calibri"/>
        </w:rPr>
      </w:pPr>
    </w:p>
    <w:p w:rsidR="00AC40E6" w:rsidRDefault="00AC40E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AC40E6" w:rsidRDefault="00AC40E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AC40E6" w:rsidRDefault="005C29EE">
      <w:pPr>
        <w:tabs>
          <w:tab w:val="left" w:pos="4536"/>
        </w:tabs>
        <w:spacing w:after="80"/>
        <w:ind w:right="850"/>
        <w:jc w:val="right"/>
      </w:pPr>
      <w:r>
        <w:rPr>
          <w:rFonts w:ascii="Times New Roman" w:hAnsi="Times New Roman" w:cs="Times New Roman"/>
          <w:sz w:val="20"/>
          <w:szCs w:val="20"/>
        </w:rPr>
        <w:tab/>
        <w:t>Gospodarski subjekt - Ponuditelj:</w:t>
      </w:r>
    </w:p>
    <w:p w:rsidR="00AC40E6" w:rsidRDefault="002033CA">
      <w:pPr>
        <w:tabs>
          <w:tab w:val="left" w:pos="4536"/>
        </w:tabs>
        <w:spacing w:after="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oval id="Oval 2" o:spid="_x0000_s1028" style="position:absolute;left:0;text-align:left;margin-left:82.95pt;margin-top:8pt;width:78.65pt;height:77.95pt;z-index:251656704" filled="f" strokecolor="white" strokeweight=".71mm">
            <v:fill o:detectmouseclick="t"/>
          </v:oval>
        </w:pict>
      </w:r>
    </w:p>
    <w:p w:rsidR="00AC40E6" w:rsidRDefault="005C29EE">
      <w:pPr>
        <w:tabs>
          <w:tab w:val="left" w:pos="4536"/>
        </w:tabs>
        <w:ind w:right="850"/>
        <w:jc w:val="right"/>
      </w:pP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AC40E6" w:rsidRDefault="002033CA">
      <w:pPr>
        <w:tabs>
          <w:tab w:val="left" w:pos="4536"/>
        </w:tabs>
        <w:spacing w:after="80"/>
        <w:ind w:right="850"/>
        <w:jc w:val="right"/>
      </w:pPr>
      <w:r>
        <w:pict>
          <v:rect id="Text Box 10" o:spid="_x0000_s1027" style="position:absolute;left:0;text-align:left;margin-left:96.15pt;margin-top:8.25pt;width:55.45pt;height:27.1pt;z-index:251657728" filled="f" stroked="f" strokecolor="#3465a4">
            <v:fill o:detectmouseclick="t"/>
            <v:stroke joinstyle="round"/>
          </v:rect>
        </w:pict>
      </w:r>
      <w:r>
        <w:pict>
          <v:rect id="Okvir1" o:spid="_x0000_s1026" style="position:absolute;left:0;text-align:left;margin-left:96.15pt;margin-top:8.25pt;width:55.45pt;height:27.1pt;z-index:251658752" filled="f" stroked="f" strokecolor="#3465a4">
            <v:fill o:detectmouseclick="t"/>
            <v:stroke joinstyle="round"/>
            <v:textbox>
              <w:txbxContent>
                <w:p w:rsidR="00AC40E6" w:rsidRDefault="005C29EE">
                  <w:pPr>
                    <w:pStyle w:val="Sadrajokvira"/>
                    <w:jc w:val="center"/>
                  </w:pPr>
                  <w:r>
                    <w:rPr>
                      <w:rFonts w:ascii="BernhardMod BT" w:hAnsi="BernhardMod BT"/>
                      <w:b/>
                      <w:color w:val="808080"/>
                    </w:rPr>
                    <w:t>m.p.</w:t>
                  </w:r>
                </w:p>
              </w:txbxContent>
            </v:textbox>
            <w10:wrap type="square"/>
          </v:rect>
        </w:pict>
      </w:r>
      <w:r w:rsidR="005C29EE">
        <w:rPr>
          <w:rFonts w:ascii="Times New Roman" w:hAnsi="Times New Roman" w:cs="Times New Roman"/>
          <w:sz w:val="16"/>
          <w:szCs w:val="16"/>
        </w:rPr>
        <w:tab/>
        <w:t>(</w:t>
      </w:r>
      <w:r w:rsidR="005C29EE">
        <w:rPr>
          <w:rFonts w:ascii="Times New Roman" w:hAnsi="Times New Roman" w:cs="Times New Roman"/>
          <w:i/>
          <w:sz w:val="16"/>
          <w:szCs w:val="16"/>
        </w:rPr>
        <w:t>ime i prezime ovlaštene osobe ponuditelja</w:t>
      </w:r>
      <w:r w:rsidR="005C29EE">
        <w:rPr>
          <w:rFonts w:ascii="Times New Roman" w:hAnsi="Times New Roman" w:cs="Times New Roman"/>
          <w:sz w:val="16"/>
          <w:szCs w:val="16"/>
        </w:rPr>
        <w:t>)</w:t>
      </w:r>
    </w:p>
    <w:p w:rsidR="00AC40E6" w:rsidRDefault="005C29EE">
      <w:pPr>
        <w:tabs>
          <w:tab w:val="left" w:pos="4536"/>
        </w:tabs>
        <w:spacing w:after="80"/>
        <w:jc w:val="right"/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C40E6" w:rsidRDefault="005C29EE">
      <w:pPr>
        <w:tabs>
          <w:tab w:val="left" w:pos="4536"/>
        </w:tabs>
        <w:ind w:right="850"/>
        <w:jc w:val="right"/>
      </w:pP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AC40E6" w:rsidRDefault="005C29EE">
      <w:pPr>
        <w:tabs>
          <w:tab w:val="left" w:pos="4536"/>
        </w:tabs>
        <w:spacing w:after="80"/>
        <w:ind w:right="850"/>
        <w:jc w:val="right"/>
      </w:pPr>
      <w:r>
        <w:rPr>
          <w:rFonts w:ascii="Times New Roman" w:hAnsi="Times New Roman" w:cs="Times New Roman"/>
          <w:sz w:val="16"/>
          <w:szCs w:val="16"/>
        </w:rPr>
        <w:tab/>
        <w:t>(</w:t>
      </w:r>
      <w:r>
        <w:rPr>
          <w:rFonts w:ascii="Times New Roman" w:hAnsi="Times New Roman" w:cs="Times New Roman"/>
          <w:i/>
          <w:sz w:val="16"/>
          <w:szCs w:val="16"/>
        </w:rPr>
        <w:t>potpis ovlaštene osobe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C40E6" w:rsidRDefault="00AC40E6">
      <w:pPr>
        <w:tabs>
          <w:tab w:val="left" w:pos="4536"/>
        </w:tabs>
        <w:spacing w:after="80"/>
        <w:jc w:val="right"/>
        <w:rPr>
          <w:rFonts w:ascii="Times New Roman" w:hAnsi="Times New Roman" w:cs="Times New Roman"/>
          <w:sz w:val="10"/>
          <w:szCs w:val="10"/>
        </w:rPr>
      </w:pPr>
    </w:p>
    <w:p w:rsidR="00AC40E6" w:rsidRDefault="005C29EE">
      <w:pPr>
        <w:tabs>
          <w:tab w:val="left" w:pos="4536"/>
        </w:tabs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C40E6" w:rsidRDefault="005C29EE">
      <w:pPr>
        <w:tabs>
          <w:tab w:val="left" w:pos="4536"/>
        </w:tabs>
        <w:spacing w:after="80"/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C40E6" w:rsidRDefault="005C29EE">
      <w:pPr>
        <w:tabs>
          <w:tab w:val="left" w:pos="4536"/>
        </w:tabs>
        <w:spacing w:after="80"/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C40E6" w:rsidRDefault="005C29EE">
      <w:pPr>
        <w:tabs>
          <w:tab w:val="left" w:pos="4536"/>
        </w:tabs>
        <w:ind w:left="1361"/>
      </w:pPr>
      <w:r>
        <w:rPr>
          <w:rFonts w:ascii="Times New Roman" w:hAnsi="Times New Roman" w:cs="Times New Roman"/>
          <w:sz w:val="20"/>
          <w:szCs w:val="20"/>
        </w:rPr>
        <w:t>Datum: ___.___.2018.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C40E6" w:rsidRDefault="00AC40E6"/>
    <w:sectPr w:rsidR="00AC40E6" w:rsidSect="00BF06AD">
      <w:headerReference w:type="even" r:id="rId8"/>
      <w:headerReference w:type="default" r:id="rId9"/>
      <w:footerReference w:type="default" r:id="rId10"/>
      <w:pgSz w:w="11906" w:h="16838"/>
      <w:pgMar w:top="851" w:right="424" w:bottom="1417" w:left="426" w:header="284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CA" w:rsidRDefault="002033CA" w:rsidP="00AC40E6">
      <w:pPr>
        <w:spacing w:after="0" w:line="240" w:lineRule="auto"/>
      </w:pPr>
      <w:r>
        <w:separator/>
      </w:r>
    </w:p>
  </w:endnote>
  <w:endnote w:type="continuationSeparator" w:id="0">
    <w:p w:rsidR="002033CA" w:rsidRDefault="002033CA" w:rsidP="00AC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ernhardMod B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E6" w:rsidRDefault="005C29EE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3298190" cy="1240155"/>
          <wp:effectExtent l="0" t="0" r="0" b="0"/>
          <wp:docPr id="9" name="Slika10" descr="C:\Users\MARIŠKE\Desktop\zaželi\PROVEDBA\VIDLJIVOST PROJEKTA\vizuali, lente\vizu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10" descr="C:\Users\MARIŠKE\Desktop\zaželi\PROVEDBA\VIDLJIVOST PROJEKTA\vizuali, lente\vizual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1240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CA" w:rsidRDefault="002033CA" w:rsidP="00AC40E6">
      <w:pPr>
        <w:spacing w:after="0" w:line="240" w:lineRule="auto"/>
      </w:pPr>
      <w:r>
        <w:separator/>
      </w:r>
    </w:p>
  </w:footnote>
  <w:footnote w:type="continuationSeparator" w:id="0">
    <w:p w:rsidR="002033CA" w:rsidRDefault="002033CA" w:rsidP="00AC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E6" w:rsidRDefault="005C29EE">
    <w:pPr>
      <w:pStyle w:val="Zaglavlje"/>
    </w:pPr>
    <w:r>
      <w:rPr>
        <w:lang w:eastAsia="hr-HR"/>
      </w:rPr>
      <w:tab/>
    </w:r>
  </w:p>
  <w:p w:rsidR="00AC40E6" w:rsidRDefault="00AC40E6">
    <w:pPr>
      <w:pStyle w:val="Zaglavlje"/>
      <w:tabs>
        <w:tab w:val="clear" w:pos="9072"/>
        <w:tab w:val="right" w:pos="10348"/>
      </w:tabs>
    </w:pPr>
  </w:p>
  <w:p w:rsidR="00AC40E6" w:rsidRDefault="00AC40E6">
    <w:pPr>
      <w:pStyle w:val="Zaglavlje"/>
      <w:tabs>
        <w:tab w:val="clear" w:pos="9072"/>
        <w:tab w:val="right" w:pos="10348"/>
      </w:tabs>
      <w:rPr>
        <w:lang w:eastAsia="hr-HR"/>
      </w:rPr>
    </w:pPr>
  </w:p>
  <w:p w:rsidR="00AC40E6" w:rsidRDefault="00AC40E6">
    <w:pPr>
      <w:pStyle w:val="Zaglavlje"/>
    </w:pPr>
  </w:p>
  <w:p w:rsidR="00AC40E6" w:rsidRDefault="005C29EE">
    <w:pPr>
      <w:pStyle w:val="Zaglavlje"/>
    </w:pPr>
    <w:r>
      <w:rPr>
        <w:lang w:eastAsia="hr-HR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E6" w:rsidRDefault="005C29EE">
    <w:pPr>
      <w:pStyle w:val="Zaglavlje"/>
    </w:pPr>
    <w:r>
      <w:rPr>
        <w:lang w:eastAsia="hr-HR"/>
      </w:rPr>
      <w:tab/>
    </w:r>
  </w:p>
  <w:p w:rsidR="00AC40E6" w:rsidRDefault="00AC40E6">
    <w:pPr>
      <w:pStyle w:val="Zaglavlje"/>
      <w:tabs>
        <w:tab w:val="clear" w:pos="9072"/>
        <w:tab w:val="right" w:pos="10348"/>
      </w:tabs>
      <w:ind w:left="794"/>
    </w:pPr>
  </w:p>
  <w:p w:rsidR="004875F6" w:rsidRDefault="004875F6" w:rsidP="004875F6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7F53D7ED" wp14:editId="4E8FA13F">
          <wp:extent cx="685800" cy="685800"/>
          <wp:effectExtent l="0" t="0" r="0" b="0"/>
          <wp:docPr id="1" name="Slika 1" descr="C:\Users\MARIŠKE\Desktop\zaželi\PROVEDBA\logo\kl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IŠKE\Desktop\zaželi\PROVEDBA\logo\klu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 wp14:anchorId="7729DB5B" wp14:editId="1BD11A5C">
          <wp:extent cx="504825" cy="653454"/>
          <wp:effectExtent l="0" t="0" r="0" b="0"/>
          <wp:docPr id="2" name="Slika 2" descr="C:\Users\MARIŠKE\Desktop\zaželi\PROVEDBA\logo\grad K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ARIŠKE\Desktop\zaželi\PROVEDBA\logo\grad K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73" cy="66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</w:t>
    </w:r>
    <w:r>
      <w:rPr>
        <w:noProof/>
        <w:lang w:eastAsia="hr-HR"/>
      </w:rPr>
      <w:drawing>
        <wp:inline distT="0" distB="0" distL="0" distR="0" wp14:anchorId="3FED0F44" wp14:editId="046F875D">
          <wp:extent cx="2661284" cy="776640"/>
          <wp:effectExtent l="0" t="0" r="6350" b="4445"/>
          <wp:docPr id="3" name="Slika 3" descr="C:\Users\MARIŠKE\Desktop\službeni logo projekta\R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ŠKE\Desktop\službeni logo projekta\RP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640" cy="780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</w:t>
    </w:r>
    <w:r>
      <w:rPr>
        <w:noProof/>
        <w:lang w:eastAsia="hr-HR"/>
      </w:rPr>
      <w:drawing>
        <wp:inline distT="0" distB="0" distL="0" distR="0" wp14:anchorId="45A89E3A" wp14:editId="70CAEDAF">
          <wp:extent cx="895350" cy="639802"/>
          <wp:effectExtent l="0" t="0" r="0" b="8255"/>
          <wp:docPr id="4" name="Slika 4" descr="C:\Users\MARIŠKE\Desktop\zaželi\PROVEDBA\logo\Logo HZZ PU Križev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MARIŠKE\Desktop\zaželi\PROVEDBA\logo\Logo HZZ PU Križevci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818" cy="649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40D51E1" wp14:editId="7E0AEF97">
          <wp:extent cx="1190625" cy="388178"/>
          <wp:effectExtent l="0" t="0" r="0" b="0"/>
          <wp:docPr id="10" name="Slika 10" descr="C:\Users\MARIŠKE\Desktop\zaželi\PROVEDBA\VIDLJIVOST PROJEKTA\logo\LOGO CENTAR KOPRIVNICA Final2@0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ŠKE\Desktop\zaželi\PROVEDBA\VIDLJIVOST PROJEKTA\logo\LOGO CENTAR KOPRIVNICA Final2@0,25x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322" cy="39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40E6" w:rsidRDefault="00AC40E6">
    <w:pPr>
      <w:pStyle w:val="Zaglavlje"/>
      <w:tabs>
        <w:tab w:val="clear" w:pos="9072"/>
        <w:tab w:val="right" w:pos="10348"/>
      </w:tabs>
      <w:rPr>
        <w:lang w:eastAsia="hr-HR"/>
      </w:rPr>
    </w:pPr>
  </w:p>
  <w:p w:rsidR="00AC40E6" w:rsidRDefault="004875F6">
    <w:pPr>
      <w:pStyle w:val="Zaglavlje"/>
    </w:pPr>
    <w:r>
      <w:rPr>
        <w:rFonts w:asciiTheme="majorHAnsi" w:hAnsiTheme="majorHAnsi"/>
        <w:noProof/>
        <w:sz w:val="16"/>
        <w:szCs w:val="16"/>
        <w:lang w:eastAsia="hr-HR"/>
      </w:rPr>
      <w:t xml:space="preserve">              </w:t>
    </w:r>
    <w:r w:rsidRPr="00355D70">
      <w:rPr>
        <w:rFonts w:asciiTheme="majorHAnsi" w:hAnsiTheme="majorHAnsi"/>
        <w:noProof/>
        <w:sz w:val="16"/>
        <w:szCs w:val="16"/>
        <w:lang w:eastAsia="hr-HR"/>
      </w:rPr>
      <w:t>Trg Eugena Kumičića 17, 48 000 Koprivnica  OIB: 87707512563  Tel: 048 250-214, fax: 048 641-072  e-mail:</w:t>
    </w:r>
    <w:hyperlink r:id="rId6" w:history="1">
      <w:r w:rsidRPr="00355D70">
        <w:rPr>
          <w:rStyle w:val="Hiperveza"/>
          <w:rFonts w:asciiTheme="majorHAnsi" w:hAnsiTheme="majorHAnsi"/>
          <w:noProof/>
          <w:sz w:val="16"/>
          <w:szCs w:val="16"/>
          <w:lang w:eastAsia="hr-HR"/>
        </w:rPr>
        <w:t>klub.mariska@email.tcom.hr</w:t>
      </w:r>
    </w:hyperlink>
    <w:r w:rsidRPr="00355D70">
      <w:rPr>
        <w:noProof/>
        <w:sz w:val="16"/>
        <w:szCs w:val="16"/>
        <w:lang w:eastAsia="hr-HR"/>
      </w:rPr>
      <w:t xml:space="preserve">             </w:t>
    </w:r>
  </w:p>
  <w:p w:rsidR="00AC40E6" w:rsidRDefault="005C29EE">
    <w:pPr>
      <w:pStyle w:val="Zaglavlje"/>
    </w:pPr>
    <w:r>
      <w:rPr>
        <w:lang w:eastAsia="hr-HR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BDB"/>
    <w:multiLevelType w:val="multilevel"/>
    <w:tmpl w:val="DC009C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B1506C"/>
    <w:multiLevelType w:val="multilevel"/>
    <w:tmpl w:val="196CCC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0E6"/>
    <w:rsid w:val="002033CA"/>
    <w:rsid w:val="004875F6"/>
    <w:rsid w:val="005C29EE"/>
    <w:rsid w:val="008C6243"/>
    <w:rsid w:val="00AC40E6"/>
    <w:rsid w:val="00B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E6"/>
    <w:pPr>
      <w:spacing w:after="200" w:line="276" w:lineRule="auto"/>
    </w:pPr>
    <w:rPr>
      <w:sz w:val="22"/>
    </w:rPr>
  </w:style>
  <w:style w:type="paragraph" w:styleId="Naslov1">
    <w:name w:val="heading 1"/>
    <w:basedOn w:val="Normal"/>
    <w:next w:val="Normal"/>
    <w:qFormat/>
    <w:rsid w:val="00AC40E6"/>
    <w:pPr>
      <w:keepNext/>
      <w:outlineLvl w:val="0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75713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D278C4"/>
  </w:style>
  <w:style w:type="character" w:customStyle="1" w:styleId="PodnojeChar">
    <w:name w:val="Podnožje Char"/>
    <w:basedOn w:val="Zadanifontodlomka"/>
    <w:link w:val="Podnoje"/>
    <w:uiPriority w:val="99"/>
    <w:qFormat/>
    <w:rsid w:val="00D278C4"/>
  </w:style>
  <w:style w:type="character" w:customStyle="1" w:styleId="Internetskapoveznica">
    <w:name w:val="Internetska poveznica"/>
    <w:basedOn w:val="Zadanifontodlomka"/>
    <w:uiPriority w:val="99"/>
    <w:unhideWhenUsed/>
    <w:rsid w:val="00DB2C67"/>
    <w:rPr>
      <w:color w:val="0000FF" w:themeColor="hyperlink"/>
      <w:u w:val="single"/>
    </w:rPr>
  </w:style>
  <w:style w:type="character" w:customStyle="1" w:styleId="ListLabel1">
    <w:name w:val="ListLabel 1"/>
    <w:qFormat/>
    <w:rsid w:val="00AC40E6"/>
    <w:rPr>
      <w:lang w:eastAsia="hr-HR"/>
    </w:rPr>
  </w:style>
  <w:style w:type="character" w:customStyle="1" w:styleId="ListLabel23">
    <w:name w:val="ListLabel 23"/>
    <w:qFormat/>
    <w:rsid w:val="00AC40E6"/>
    <w:rPr>
      <w:b/>
      <w:sz w:val="24"/>
    </w:rPr>
  </w:style>
  <w:style w:type="character" w:customStyle="1" w:styleId="ListLabel24">
    <w:name w:val="ListLabel 24"/>
    <w:qFormat/>
    <w:rsid w:val="00AC40E6"/>
    <w:rPr>
      <w:rFonts w:cs="Symbol"/>
      <w:b/>
      <w:sz w:val="24"/>
    </w:rPr>
  </w:style>
  <w:style w:type="paragraph" w:customStyle="1" w:styleId="Stilnaslova">
    <w:name w:val="Stil naslova"/>
    <w:basedOn w:val="Normal"/>
    <w:next w:val="Tijeloteksta"/>
    <w:qFormat/>
    <w:rsid w:val="00AC40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AC40E6"/>
    <w:pPr>
      <w:spacing w:after="140"/>
    </w:pPr>
  </w:style>
  <w:style w:type="paragraph" w:styleId="Popis">
    <w:name w:val="List"/>
    <w:basedOn w:val="Tijeloteksta"/>
    <w:rsid w:val="00AC40E6"/>
    <w:rPr>
      <w:rFonts w:cs="Lucida Sans"/>
    </w:rPr>
  </w:style>
  <w:style w:type="paragraph" w:styleId="Opisslike">
    <w:name w:val="caption"/>
    <w:basedOn w:val="Normal"/>
    <w:qFormat/>
    <w:rsid w:val="00AC40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AC40E6"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rsid w:val="00AC40E6"/>
    <w:pPr>
      <w:spacing w:after="160" w:line="259" w:lineRule="auto"/>
      <w:ind w:left="720"/>
      <w:contextualSpacing/>
    </w:pPr>
  </w:style>
  <w:style w:type="paragraph" w:customStyle="1" w:styleId="Sadrajokvira">
    <w:name w:val="Sadržaj okvira"/>
    <w:basedOn w:val="Normal"/>
    <w:qFormat/>
    <w:rsid w:val="00AC40E6"/>
  </w:style>
  <w:style w:type="character" w:styleId="Hiperveza">
    <w:name w:val="Hyperlink"/>
    <w:basedOn w:val="Zadanifontodlomka"/>
    <w:uiPriority w:val="99"/>
    <w:unhideWhenUsed/>
    <w:rsid w:val="00487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klub.mariska@email.tcom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MARIŠKE</dc:creator>
  <dc:description/>
  <cp:lastModifiedBy>MARIŠKE</cp:lastModifiedBy>
  <cp:revision>9</cp:revision>
  <dcterms:created xsi:type="dcterms:W3CDTF">2018-08-03T11:04:00Z</dcterms:created>
  <dcterms:modified xsi:type="dcterms:W3CDTF">2018-10-09T12:00:00Z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